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B422" w14:textId="12384381" w:rsidR="00322C6F" w:rsidRDefault="00295B97">
      <w:pPr>
        <w:rPr>
          <w:b/>
          <w:bCs/>
        </w:rPr>
      </w:pPr>
      <w:r>
        <w:rPr>
          <w:noProof/>
        </w:rPr>
        <w:drawing>
          <wp:inline distT="0" distB="0" distL="0" distR="0" wp14:anchorId="435758C1" wp14:editId="057F40E4">
            <wp:extent cx="1333500" cy="106106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384" cy="107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BC090" w14:textId="77777777" w:rsidR="00322C6F" w:rsidRDefault="00322C6F">
      <w:pPr>
        <w:rPr>
          <w:b/>
          <w:bCs/>
        </w:rPr>
      </w:pPr>
    </w:p>
    <w:p w14:paraId="4A669C77" w14:textId="5BFA47A7" w:rsidR="008656EE" w:rsidRPr="00295B97" w:rsidRDefault="00544804">
      <w:pPr>
        <w:rPr>
          <w:b/>
          <w:bCs/>
          <w:sz w:val="28"/>
          <w:szCs w:val="28"/>
        </w:rPr>
      </w:pPr>
      <w:r w:rsidRPr="00295B97">
        <w:rPr>
          <w:b/>
          <w:bCs/>
          <w:sz w:val="28"/>
          <w:szCs w:val="28"/>
        </w:rPr>
        <w:t xml:space="preserve">Past Winners of the CPMEC Award for </w:t>
      </w:r>
      <w:r w:rsidR="00351CCE" w:rsidRPr="00295B97">
        <w:rPr>
          <w:b/>
          <w:bCs/>
          <w:sz w:val="28"/>
          <w:szCs w:val="28"/>
        </w:rPr>
        <w:t>Clinical Educator</w:t>
      </w:r>
      <w:r w:rsidRPr="00295B97">
        <w:rPr>
          <w:b/>
          <w:bCs/>
          <w:sz w:val="28"/>
          <w:szCs w:val="28"/>
        </w:rPr>
        <w:t xml:space="preserve"> of the Year:  </w:t>
      </w:r>
    </w:p>
    <w:p w14:paraId="5CF69EB0" w14:textId="77777777" w:rsidR="00544804" w:rsidRDefault="00544804">
      <w:pPr>
        <w:rPr>
          <w:b/>
          <w:bCs/>
        </w:rPr>
      </w:pPr>
    </w:p>
    <w:p w14:paraId="78372108" w14:textId="77777777" w:rsidR="00E77641" w:rsidRDefault="00E77641" w:rsidP="006639F2">
      <w:pPr>
        <w:rPr>
          <w:b/>
          <w:bCs/>
        </w:rPr>
      </w:pPr>
      <w:r>
        <w:rPr>
          <w:b/>
          <w:bCs/>
        </w:rPr>
        <w:t>2025: Dr Katie Maclean (New South Wales)</w:t>
      </w:r>
    </w:p>
    <w:p w14:paraId="027E4C00" w14:textId="167A9873" w:rsidR="006639F2" w:rsidRDefault="006639F2" w:rsidP="006639F2">
      <w:pPr>
        <w:rPr>
          <w:b/>
          <w:bCs/>
        </w:rPr>
      </w:pPr>
      <w:r>
        <w:rPr>
          <w:b/>
          <w:bCs/>
        </w:rPr>
        <w:t>2024: Ms Sarah Hill (Victoria)</w:t>
      </w:r>
    </w:p>
    <w:p w14:paraId="5EB0A640" w14:textId="79EC8A30" w:rsidR="006639F2" w:rsidRPr="006639F2" w:rsidRDefault="006639F2" w:rsidP="006639F2">
      <w:pPr>
        <w:rPr>
          <w:b/>
          <w:bCs/>
        </w:rPr>
      </w:pPr>
      <w:r w:rsidRPr="006639F2">
        <w:rPr>
          <w:b/>
          <w:bCs/>
        </w:rPr>
        <w:t>2023: Dr Rael Conron (Northern Territory)</w:t>
      </w:r>
    </w:p>
    <w:p w14:paraId="39E6D040" w14:textId="77777777" w:rsidR="006639F2" w:rsidRPr="006639F2" w:rsidRDefault="006639F2" w:rsidP="006639F2">
      <w:pPr>
        <w:rPr>
          <w:b/>
          <w:bCs/>
        </w:rPr>
      </w:pPr>
      <w:r w:rsidRPr="006639F2">
        <w:rPr>
          <w:b/>
          <w:bCs/>
        </w:rPr>
        <w:t>2022: Dr Joshua Manukonga (New Zealand)</w:t>
      </w:r>
    </w:p>
    <w:p w14:paraId="416DABBD" w14:textId="21D436CA" w:rsidR="00544804" w:rsidRDefault="00544804" w:rsidP="00295B97">
      <w:pPr>
        <w:rPr>
          <w:b/>
          <w:bCs/>
        </w:rPr>
      </w:pPr>
      <w:r>
        <w:rPr>
          <w:b/>
          <w:bCs/>
        </w:rPr>
        <w:t>2021:  Dr</w:t>
      </w:r>
      <w:r w:rsidR="00351CCE">
        <w:rPr>
          <w:b/>
          <w:bCs/>
        </w:rPr>
        <w:t xml:space="preserve"> Zarrin Allam</w:t>
      </w:r>
      <w:r w:rsidR="00C1587F">
        <w:rPr>
          <w:b/>
          <w:bCs/>
        </w:rPr>
        <w:t xml:space="preserve"> (Western Australia)</w:t>
      </w:r>
    </w:p>
    <w:p w14:paraId="58F29E00" w14:textId="7E6D5E08" w:rsidR="00544804" w:rsidRDefault="00544804" w:rsidP="00295B97">
      <w:pPr>
        <w:rPr>
          <w:b/>
          <w:bCs/>
        </w:rPr>
      </w:pPr>
      <w:r>
        <w:rPr>
          <w:b/>
          <w:bCs/>
        </w:rPr>
        <w:t xml:space="preserve">2020:  Dr </w:t>
      </w:r>
      <w:r w:rsidR="00C1587F">
        <w:rPr>
          <w:b/>
          <w:bCs/>
        </w:rPr>
        <w:t>Greg Sweetman (Western Australia)</w:t>
      </w:r>
    </w:p>
    <w:p w14:paraId="2DD56620" w14:textId="69ECAB93" w:rsidR="00544804" w:rsidRDefault="00544804" w:rsidP="00295B97">
      <w:pPr>
        <w:rPr>
          <w:b/>
          <w:bCs/>
        </w:rPr>
      </w:pPr>
      <w:r>
        <w:rPr>
          <w:b/>
          <w:bCs/>
        </w:rPr>
        <w:t xml:space="preserve">2019:  Dr </w:t>
      </w:r>
      <w:r w:rsidR="00C1587F">
        <w:rPr>
          <w:b/>
          <w:bCs/>
        </w:rPr>
        <w:t>David Forster (</w:t>
      </w:r>
      <w:r w:rsidR="004A2F30">
        <w:rPr>
          <w:b/>
          <w:bCs/>
        </w:rPr>
        <w:t>Western Australia)</w:t>
      </w:r>
    </w:p>
    <w:p w14:paraId="332A2718" w14:textId="488B1E06" w:rsidR="00544804" w:rsidRDefault="00544804" w:rsidP="00295B97">
      <w:pPr>
        <w:rPr>
          <w:b/>
          <w:bCs/>
        </w:rPr>
      </w:pPr>
      <w:r>
        <w:rPr>
          <w:b/>
          <w:bCs/>
        </w:rPr>
        <w:t xml:space="preserve">2018:  Dr </w:t>
      </w:r>
      <w:r w:rsidR="004A2F30">
        <w:rPr>
          <w:b/>
          <w:bCs/>
        </w:rPr>
        <w:t>Lucy Kilshaw</w:t>
      </w:r>
      <w:r>
        <w:rPr>
          <w:b/>
          <w:bCs/>
        </w:rPr>
        <w:t xml:space="preserve"> (Western Australia)</w:t>
      </w:r>
    </w:p>
    <w:p w14:paraId="443ABF1E" w14:textId="765951CB" w:rsidR="00544804" w:rsidRDefault="00544804" w:rsidP="00295B97">
      <w:pPr>
        <w:rPr>
          <w:b/>
          <w:bCs/>
        </w:rPr>
      </w:pPr>
      <w:r>
        <w:rPr>
          <w:b/>
          <w:bCs/>
        </w:rPr>
        <w:t xml:space="preserve">2017:  Dr </w:t>
      </w:r>
      <w:r w:rsidR="004A2F30">
        <w:rPr>
          <w:b/>
          <w:bCs/>
        </w:rPr>
        <w:t>Jonathan Albrett (New Zealand)</w:t>
      </w:r>
    </w:p>
    <w:p w14:paraId="7DCE0D1B" w14:textId="399E7FC2" w:rsidR="00544804" w:rsidRDefault="00544804" w:rsidP="00295B97">
      <w:pPr>
        <w:rPr>
          <w:b/>
          <w:bCs/>
        </w:rPr>
      </w:pPr>
      <w:r>
        <w:rPr>
          <w:b/>
          <w:bCs/>
        </w:rPr>
        <w:t xml:space="preserve">2016:  Dr </w:t>
      </w:r>
      <w:r w:rsidR="008E1781">
        <w:rPr>
          <w:b/>
          <w:bCs/>
        </w:rPr>
        <w:t>Monica Gope (Western Australia)</w:t>
      </w:r>
    </w:p>
    <w:p w14:paraId="5F4AA316" w14:textId="7597B4BE" w:rsidR="00544804" w:rsidRDefault="00544804" w:rsidP="00295B97">
      <w:pPr>
        <w:rPr>
          <w:b/>
          <w:bCs/>
        </w:rPr>
      </w:pPr>
      <w:r>
        <w:rPr>
          <w:b/>
          <w:bCs/>
        </w:rPr>
        <w:t>2015:  D</w:t>
      </w:r>
      <w:r w:rsidR="008E1781">
        <w:rPr>
          <w:b/>
          <w:bCs/>
        </w:rPr>
        <w:t>r Mary Wicks</w:t>
      </w:r>
      <w:r>
        <w:rPr>
          <w:b/>
          <w:bCs/>
        </w:rPr>
        <w:t xml:space="preserve"> (Northern Territory)</w:t>
      </w:r>
    </w:p>
    <w:p w14:paraId="661F6E8A" w14:textId="4C47D9AB" w:rsidR="00544804" w:rsidRDefault="00544804" w:rsidP="00295B97">
      <w:pPr>
        <w:rPr>
          <w:b/>
          <w:bCs/>
        </w:rPr>
      </w:pPr>
      <w:r>
        <w:rPr>
          <w:b/>
          <w:bCs/>
        </w:rPr>
        <w:t xml:space="preserve">2014:  Dr </w:t>
      </w:r>
      <w:r w:rsidR="008E1781">
        <w:rPr>
          <w:b/>
          <w:bCs/>
        </w:rPr>
        <w:t>Lynn Hemmings (Tasmania)</w:t>
      </w:r>
    </w:p>
    <w:p w14:paraId="6F1AC954" w14:textId="2343E639" w:rsidR="00544804" w:rsidRDefault="00544804" w:rsidP="00295B97">
      <w:pPr>
        <w:rPr>
          <w:b/>
          <w:bCs/>
        </w:rPr>
      </w:pPr>
      <w:r>
        <w:rPr>
          <w:b/>
          <w:bCs/>
        </w:rPr>
        <w:t>201</w:t>
      </w:r>
      <w:r w:rsidR="00B46A26">
        <w:rPr>
          <w:b/>
          <w:bCs/>
        </w:rPr>
        <w:t>3</w:t>
      </w:r>
      <w:r>
        <w:rPr>
          <w:b/>
          <w:bCs/>
        </w:rPr>
        <w:t xml:space="preserve">:  Dr </w:t>
      </w:r>
      <w:r w:rsidR="008E1781">
        <w:rPr>
          <w:b/>
          <w:bCs/>
        </w:rPr>
        <w:t>Pat Alley (New Zealand)</w:t>
      </w:r>
    </w:p>
    <w:p w14:paraId="03560803" w14:textId="0905203C" w:rsidR="00544804" w:rsidRDefault="00544804" w:rsidP="00295B97">
      <w:pPr>
        <w:rPr>
          <w:b/>
          <w:bCs/>
        </w:rPr>
      </w:pPr>
      <w:r>
        <w:rPr>
          <w:b/>
          <w:bCs/>
        </w:rPr>
        <w:t>201</w:t>
      </w:r>
      <w:r w:rsidR="00B46A26">
        <w:rPr>
          <w:b/>
          <w:bCs/>
        </w:rPr>
        <w:t>2</w:t>
      </w:r>
      <w:r>
        <w:rPr>
          <w:b/>
          <w:bCs/>
        </w:rPr>
        <w:t xml:space="preserve">:  </w:t>
      </w:r>
      <w:r w:rsidR="008E1781">
        <w:rPr>
          <w:b/>
          <w:bCs/>
        </w:rPr>
        <w:t>Ms Lynne Denby (Victoria) &amp; Ms Amanda Cawthorne-Crosby (Northern Territory)</w:t>
      </w:r>
    </w:p>
    <w:p w14:paraId="119C3FDA" w14:textId="649847A2" w:rsidR="00544804" w:rsidRDefault="00544804" w:rsidP="00295B97">
      <w:pPr>
        <w:rPr>
          <w:b/>
          <w:bCs/>
        </w:rPr>
      </w:pPr>
      <w:r>
        <w:rPr>
          <w:b/>
          <w:bCs/>
        </w:rPr>
        <w:t>201</w:t>
      </w:r>
      <w:r w:rsidR="00B46A26">
        <w:rPr>
          <w:b/>
          <w:bCs/>
        </w:rPr>
        <w:t>1</w:t>
      </w:r>
      <w:r>
        <w:rPr>
          <w:b/>
          <w:bCs/>
        </w:rPr>
        <w:t xml:space="preserve">:  Dr </w:t>
      </w:r>
      <w:r w:rsidR="00B46A26">
        <w:rPr>
          <w:b/>
          <w:bCs/>
        </w:rPr>
        <w:t>David Oldham (Western Australia)</w:t>
      </w:r>
    </w:p>
    <w:p w14:paraId="419797CA" w14:textId="48767715" w:rsidR="00544804" w:rsidRDefault="00544804" w:rsidP="00295B97">
      <w:pPr>
        <w:rPr>
          <w:b/>
          <w:bCs/>
        </w:rPr>
      </w:pPr>
      <w:r>
        <w:rPr>
          <w:b/>
          <w:bCs/>
        </w:rPr>
        <w:t>20</w:t>
      </w:r>
      <w:r w:rsidR="00B46A26">
        <w:rPr>
          <w:b/>
          <w:bCs/>
        </w:rPr>
        <w:t>10</w:t>
      </w:r>
      <w:r>
        <w:rPr>
          <w:b/>
          <w:bCs/>
        </w:rPr>
        <w:t xml:space="preserve">:  Dr </w:t>
      </w:r>
      <w:r w:rsidR="00B46A26">
        <w:rPr>
          <w:b/>
          <w:bCs/>
        </w:rPr>
        <w:t>Richard Tarala</w:t>
      </w:r>
      <w:r>
        <w:rPr>
          <w:b/>
          <w:bCs/>
        </w:rPr>
        <w:t xml:space="preserve"> (Western Australia)</w:t>
      </w:r>
    </w:p>
    <w:p w14:paraId="1AE85D8A" w14:textId="77777777" w:rsidR="00E02062" w:rsidRDefault="00E02062">
      <w:pPr>
        <w:rPr>
          <w:b/>
          <w:bCs/>
        </w:rPr>
      </w:pPr>
    </w:p>
    <w:p w14:paraId="7A573941" w14:textId="75FB2504" w:rsidR="00E02062" w:rsidRPr="00E02062" w:rsidRDefault="00E02062"/>
    <w:sectPr w:rsidR="00E02062" w:rsidRPr="00E02062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0283" w14:textId="77777777" w:rsidR="00BD2ECC" w:rsidRDefault="00BD2ECC" w:rsidP="006639F2">
      <w:pPr>
        <w:spacing w:after="0" w:line="240" w:lineRule="auto"/>
      </w:pPr>
      <w:r>
        <w:separator/>
      </w:r>
    </w:p>
  </w:endnote>
  <w:endnote w:type="continuationSeparator" w:id="0">
    <w:p w14:paraId="65A20B02" w14:textId="77777777" w:rsidR="00BD2ECC" w:rsidRDefault="00BD2ECC" w:rsidP="0066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718" w14:textId="0E8F894E" w:rsidR="006639F2" w:rsidRDefault="006639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933314" wp14:editId="70566F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Text Box 6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67370" w14:textId="7EF79210" w:rsidR="006639F2" w:rsidRPr="006639F2" w:rsidRDefault="006639F2" w:rsidP="006639F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39F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333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7367370" w14:textId="7EF79210" w:rsidR="006639F2" w:rsidRPr="006639F2" w:rsidRDefault="006639F2" w:rsidP="006639F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39F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9E33" w14:textId="50F1B876" w:rsidR="006639F2" w:rsidRDefault="006639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3E5996" wp14:editId="60B526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Text Box 5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FC3DE" w14:textId="039A296B" w:rsidR="006639F2" w:rsidRPr="006639F2" w:rsidRDefault="006639F2" w:rsidP="006639F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39F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E59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UN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ECFC3DE" w14:textId="039A296B" w:rsidR="006639F2" w:rsidRPr="006639F2" w:rsidRDefault="006639F2" w:rsidP="006639F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39F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1C18" w14:textId="77777777" w:rsidR="00BD2ECC" w:rsidRDefault="00BD2ECC" w:rsidP="006639F2">
      <w:pPr>
        <w:spacing w:after="0" w:line="240" w:lineRule="auto"/>
      </w:pPr>
      <w:r>
        <w:separator/>
      </w:r>
    </w:p>
  </w:footnote>
  <w:footnote w:type="continuationSeparator" w:id="0">
    <w:p w14:paraId="0D3EFD91" w14:textId="77777777" w:rsidR="00BD2ECC" w:rsidRDefault="00BD2ECC" w:rsidP="0066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270C" w14:textId="70CA1650" w:rsidR="006639F2" w:rsidRDefault="006639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C6EB4F" wp14:editId="502070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270"/>
              <wp:wrapNone/>
              <wp:docPr id="3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75C86" w14:textId="42253C06" w:rsidR="006639F2" w:rsidRPr="006639F2" w:rsidRDefault="006639F2" w:rsidP="006639F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39F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6EB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4775C86" w14:textId="42253C06" w:rsidR="006639F2" w:rsidRPr="006639F2" w:rsidRDefault="006639F2" w:rsidP="006639F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39F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7E48" w14:textId="17BF9D4E" w:rsidR="006639F2" w:rsidRDefault="006639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0274D5" wp14:editId="5EAE15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270"/>
              <wp:wrapNone/>
              <wp:docPr id="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1615B" w14:textId="2050D8FF" w:rsidR="006639F2" w:rsidRPr="006639F2" w:rsidRDefault="006639F2" w:rsidP="006639F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39F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27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UN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C91615B" w14:textId="2050D8FF" w:rsidR="006639F2" w:rsidRPr="006639F2" w:rsidRDefault="006639F2" w:rsidP="006639F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39F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04"/>
    <w:rsid w:val="0004001B"/>
    <w:rsid w:val="00295B97"/>
    <w:rsid w:val="00322C6F"/>
    <w:rsid w:val="00351CCE"/>
    <w:rsid w:val="003E3CD1"/>
    <w:rsid w:val="004A2F30"/>
    <w:rsid w:val="00544804"/>
    <w:rsid w:val="006639F2"/>
    <w:rsid w:val="006E6A7A"/>
    <w:rsid w:val="008656EE"/>
    <w:rsid w:val="008E1781"/>
    <w:rsid w:val="00A7011B"/>
    <w:rsid w:val="00B46A26"/>
    <w:rsid w:val="00BD2ECC"/>
    <w:rsid w:val="00C1587F"/>
    <w:rsid w:val="00CD5FC6"/>
    <w:rsid w:val="00E02062"/>
    <w:rsid w:val="00E7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BC409"/>
  <w15:chartTrackingRefBased/>
  <w15:docId w15:val="{8B1E90FF-5C16-445E-A949-41BE3125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9F2"/>
  </w:style>
  <w:style w:type="paragraph" w:styleId="Footer">
    <w:name w:val="footer"/>
    <w:basedOn w:val="Normal"/>
    <w:link w:val="FooterChar"/>
    <w:uiPriority w:val="99"/>
    <w:unhideWhenUsed/>
    <w:rsid w:val="0066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ea007-9f32-4ca4-9d2d-83f334904c65">
      <Terms xmlns="http://schemas.microsoft.com/office/infopath/2007/PartnerControls"/>
    </lcf76f155ced4ddcb4097134ff3c332f>
    <Folder_x0020_order xmlns="e2fea007-9f32-4ca4-9d2d-83f334904c65" xsi:nil="true"/>
    <TaxCatchAll xmlns="936f337a-0abe-4cea-8463-6b9fdf1711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1B696D2BB11468C9062BBB8EB2EEF" ma:contentTypeVersion="18" ma:contentTypeDescription="Create a new document." ma:contentTypeScope="" ma:versionID="242ee1495f5985fd2949d0cf728d7438">
  <xsd:schema xmlns:xsd="http://www.w3.org/2001/XMLSchema" xmlns:xs="http://www.w3.org/2001/XMLSchema" xmlns:p="http://schemas.microsoft.com/office/2006/metadata/properties" xmlns:ns2="e2fea007-9f32-4ca4-9d2d-83f334904c65" xmlns:ns3="936f337a-0abe-4cea-8463-6b9fdf17119b" targetNamespace="http://schemas.microsoft.com/office/2006/metadata/properties" ma:root="true" ma:fieldsID="c813ef4c16a8617c9f429526c5eadc41" ns2:_="" ns3:_="">
    <xsd:import namespace="e2fea007-9f32-4ca4-9d2d-83f334904c65"/>
    <xsd:import namespace="936f337a-0abe-4cea-8463-6b9fdf171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older_x0020_order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a007-9f32-4ca4-9d2d-83f3349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_x0020_order" ma:index="17" nillable="true" ma:displayName="Folder order" ma:internalName="Folder_x0020_order">
      <xsd:simpleType>
        <xsd:restriction base="dms:Number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337a-0abe-4cea-8463-6b9fdf171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ab7623-09a3-4717-b729-e46660927853}" ma:internalName="TaxCatchAll" ma:showField="CatchAllData" ma:web="936f337a-0abe-4cea-8463-6b9fdf171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847D-0C83-44A8-8E91-BC108DD2A78D}">
  <ds:schemaRefs>
    <ds:schemaRef ds:uri="http://schemas.microsoft.com/office/2006/metadata/properties"/>
    <ds:schemaRef ds:uri="http://schemas.microsoft.com/office/infopath/2007/PartnerControls"/>
    <ds:schemaRef ds:uri="e2fea007-9f32-4ca4-9d2d-83f334904c65"/>
    <ds:schemaRef ds:uri="936f337a-0abe-4cea-8463-6b9fdf17119b"/>
  </ds:schemaRefs>
</ds:datastoreItem>
</file>

<file path=customXml/itemProps2.xml><?xml version="1.0" encoding="utf-8"?>
<ds:datastoreItem xmlns:ds="http://schemas.openxmlformats.org/officeDocument/2006/customXml" ds:itemID="{D1DD8F24-1822-4CCC-8353-DCAD9A8C5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68B93-A1BC-4861-B96D-B3B0F6C09E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0EBC1E-D4A0-42A9-87AF-0E45356AD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ea007-9f32-4ca4-9d2d-83f334904c65"/>
    <ds:schemaRef ds:uri="936f337a-0abe-4cea-8463-6b9fdf17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636</Characters>
  <Application>Microsoft Office Word</Application>
  <DocSecurity>0</DocSecurity>
  <Lines>21</Lines>
  <Paragraphs>17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CPMEC Admin</dc:creator>
  <cp:keywords/>
  <dc:description/>
  <cp:lastModifiedBy>Liza Culleney</cp:lastModifiedBy>
  <cp:revision>3</cp:revision>
  <cp:lastPrinted>2023-02-20T02:10:00Z</cp:lastPrinted>
  <dcterms:created xsi:type="dcterms:W3CDTF">2025-11-18T05:19:00Z</dcterms:created>
  <dcterms:modified xsi:type="dcterms:W3CDTF">2025-11-18T05:20:00Z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0x0101007CB1B696D2BB11468C9062BBB8EB2EEF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2,3,4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5,6,7</vt:lpwstr>
  </property>
  <property fmtid="{D5CDD505-2E9C-101B-9397-08002B2CF9AE}" pid="8" name="ClassificationContentMarkingFooterFontProps">
    <vt:lpwstr>#a80000,12,arial</vt:lpwstr>
  </property>
  <property fmtid="{D5CDD505-2E9C-101B-9397-08002B2CF9AE}" pid="9" name="ClassificationContentMarkingFooterText">
    <vt:lpwstr>UNOFFICIAL </vt:lpwstr>
  </property>
</Properties>
</file>